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17BF" w14:textId="77777777" w:rsidR="00927A87" w:rsidRPr="00B135AA" w:rsidRDefault="00927A87" w:rsidP="00927A87">
      <w:pPr>
        <w:rPr>
          <w:color w:val="000000"/>
        </w:rPr>
      </w:pPr>
      <w:r w:rsidRPr="00B135AA">
        <w:rPr>
          <w:color w:val="000000"/>
        </w:rPr>
        <w:t>Briarcliff High School Update</w:t>
      </w:r>
    </w:p>
    <w:p w14:paraId="5DCBEE4D" w14:textId="77777777" w:rsidR="00927A87" w:rsidRPr="00B135AA" w:rsidRDefault="00927A87" w:rsidP="00927A87">
      <w:pPr>
        <w:rPr>
          <w:color w:val="000000"/>
        </w:rPr>
      </w:pPr>
    </w:p>
    <w:p w14:paraId="7381D9BC" w14:textId="77777777" w:rsidR="00927A87" w:rsidRPr="00B135AA" w:rsidRDefault="00927A87" w:rsidP="00927A87">
      <w:pPr>
        <w:rPr>
          <w:color w:val="000000"/>
        </w:rPr>
      </w:pPr>
    </w:p>
    <w:p w14:paraId="578AF25D" w14:textId="77777777" w:rsidR="00927A87" w:rsidRPr="00B135AA" w:rsidRDefault="00927A87" w:rsidP="00927A87">
      <w:pPr>
        <w:rPr>
          <w:color w:val="000000"/>
        </w:rPr>
      </w:pPr>
      <w:r w:rsidRPr="00B135AA">
        <w:rPr>
          <w:color w:val="000000"/>
        </w:rPr>
        <w:t>Briarcliff High School</w:t>
      </w:r>
    </w:p>
    <w:p w14:paraId="0880B760" w14:textId="77777777" w:rsidR="00927A87" w:rsidRPr="00B135AA" w:rsidRDefault="00927A87" w:rsidP="00927A87">
      <w:pPr>
        <w:rPr>
          <w:color w:val="000000"/>
        </w:rPr>
      </w:pPr>
    </w:p>
    <w:p w14:paraId="4D078C54" w14:textId="77777777" w:rsidR="00927A87" w:rsidRPr="00B135AA" w:rsidRDefault="00927A87" w:rsidP="00927A87">
      <w:pPr>
        <w:rPr>
          <w:color w:val="000000"/>
        </w:rPr>
      </w:pPr>
    </w:p>
    <w:p w14:paraId="359F6408" w14:textId="77777777" w:rsidR="00927A87" w:rsidRPr="00B135AA" w:rsidRDefault="00927A87" w:rsidP="00927A87">
      <w:pPr>
        <w:rPr>
          <w:color w:val="000000"/>
        </w:rPr>
      </w:pPr>
      <w:r w:rsidRPr="00B135AA">
        <w:rPr>
          <w:color w:val="000000"/>
        </w:rPr>
        <w:t>BHS TO GET NEW GYMNASIUM</w:t>
      </w:r>
    </w:p>
    <w:p w14:paraId="3ECD67DD" w14:textId="77777777" w:rsidR="00927A87" w:rsidRPr="00B135AA" w:rsidRDefault="00927A87" w:rsidP="00927A87">
      <w:pPr>
        <w:rPr>
          <w:color w:val="000000"/>
        </w:rPr>
      </w:pPr>
    </w:p>
    <w:p w14:paraId="691664C5" w14:textId="77777777" w:rsidR="00927A87" w:rsidRPr="00B135AA" w:rsidRDefault="00927A87" w:rsidP="00927A87">
      <w:pPr>
        <w:rPr>
          <w:color w:val="000000"/>
        </w:rPr>
      </w:pPr>
      <w:r w:rsidRPr="00B135AA">
        <w:rPr>
          <w:color w:val="000000"/>
        </w:rPr>
        <w:t xml:space="preserve">A new </w:t>
      </w:r>
      <w:proofErr w:type="spellStart"/>
      <w:r w:rsidRPr="00B135AA">
        <w:rPr>
          <w:color w:val="000000"/>
        </w:rPr>
        <w:t>gimnasium</w:t>
      </w:r>
      <w:proofErr w:type="spellEnd"/>
      <w:r w:rsidRPr="00B135AA">
        <w:rPr>
          <w:color w:val="000000"/>
        </w:rPr>
        <w:t xml:space="preserve"> is planned for Briarcliff High School </w:t>
      </w:r>
      <w:proofErr w:type="spellStart"/>
      <w:r w:rsidRPr="00B135AA">
        <w:rPr>
          <w:color w:val="000000"/>
        </w:rPr>
        <w:t>acording</w:t>
      </w:r>
      <w:proofErr w:type="spellEnd"/>
      <w:r w:rsidRPr="00B135AA">
        <w:rPr>
          <w:color w:val="000000"/>
        </w:rPr>
        <w:t xml:space="preserve"> to the School Board </w:t>
      </w:r>
      <w:proofErr w:type="spellStart"/>
      <w:r w:rsidRPr="00B135AA">
        <w:rPr>
          <w:color w:val="000000"/>
        </w:rPr>
        <w:t>anounsement</w:t>
      </w:r>
      <w:proofErr w:type="spellEnd"/>
      <w:r w:rsidRPr="00B135AA">
        <w:rPr>
          <w:color w:val="000000"/>
        </w:rPr>
        <w:t xml:space="preserve"> made on March 18.  With so many athletic activities taking place at BHS, it was decided that an </w:t>
      </w:r>
      <w:proofErr w:type="spellStart"/>
      <w:r w:rsidRPr="00B135AA">
        <w:rPr>
          <w:color w:val="000000"/>
        </w:rPr>
        <w:t>aditional</w:t>
      </w:r>
      <w:proofErr w:type="spellEnd"/>
      <w:r w:rsidRPr="00B135AA">
        <w:rPr>
          <w:color w:val="000000"/>
        </w:rPr>
        <w:t xml:space="preserve"> athletic facility was needed.  The new gym will have larger locker rooms and dressing rooms, a swimming pool, athletic offices, and seating for 700 on the main floor.  Additional parking will be made available on the west side of the tennis courts next to the new gym.  Construction is scheduled to begin as soon as the final school bell rings to release the students for their summer vacation.  The estimated cost of the new gym was not revealed.  The architect for the </w:t>
      </w:r>
      <w:proofErr w:type="gramStart"/>
      <w:r w:rsidRPr="00B135AA">
        <w:rPr>
          <w:color w:val="000000"/>
        </w:rPr>
        <w:t>500,000 square</w:t>
      </w:r>
      <w:proofErr w:type="gramEnd"/>
      <w:r w:rsidRPr="00B135AA">
        <w:rPr>
          <w:color w:val="000000"/>
        </w:rPr>
        <w:t xml:space="preserve"> foot gymnasium is Orlando &amp; Snow Inc.  They have provided BHS with a colorful sketch of </w:t>
      </w:r>
      <w:proofErr w:type="spellStart"/>
      <w:r w:rsidRPr="00B135AA">
        <w:rPr>
          <w:color w:val="000000"/>
        </w:rPr>
        <w:t>hwo</w:t>
      </w:r>
      <w:proofErr w:type="spellEnd"/>
      <w:r w:rsidRPr="00B135AA">
        <w:rPr>
          <w:color w:val="000000"/>
        </w:rPr>
        <w:t xml:space="preserve"> the gym will look once completed.  The drawing is on the wall outside of Mr. Miller’s office.</w:t>
      </w:r>
    </w:p>
    <w:p w14:paraId="1B24D174" w14:textId="77777777" w:rsidR="00927A87" w:rsidRPr="00B135AA" w:rsidRDefault="00927A87" w:rsidP="00927A87">
      <w:pPr>
        <w:rPr>
          <w:color w:val="000000"/>
        </w:rPr>
      </w:pPr>
    </w:p>
    <w:p w14:paraId="6E841A97" w14:textId="77777777" w:rsidR="00927A87" w:rsidRPr="00B135AA" w:rsidRDefault="00927A87" w:rsidP="00927A87">
      <w:pPr>
        <w:rPr>
          <w:color w:val="000000"/>
        </w:rPr>
      </w:pPr>
    </w:p>
    <w:p w14:paraId="5CFD0FAF" w14:textId="77777777" w:rsidR="00927A87" w:rsidRPr="00B135AA" w:rsidRDefault="00927A87" w:rsidP="00927A87">
      <w:pPr>
        <w:rPr>
          <w:color w:val="000000"/>
        </w:rPr>
      </w:pPr>
      <w:r w:rsidRPr="00B135AA">
        <w:rPr>
          <w:color w:val="000000"/>
        </w:rPr>
        <w:t>DEBATE TEAM WINS FINALS</w:t>
      </w:r>
    </w:p>
    <w:p w14:paraId="734F9E16" w14:textId="77777777" w:rsidR="00927A87" w:rsidRPr="00B135AA" w:rsidRDefault="00927A87" w:rsidP="00927A87">
      <w:pPr>
        <w:rPr>
          <w:color w:val="000000"/>
        </w:rPr>
      </w:pPr>
    </w:p>
    <w:p w14:paraId="5070B950" w14:textId="77777777" w:rsidR="00927A87" w:rsidRPr="00B135AA" w:rsidRDefault="00927A87" w:rsidP="00927A87">
      <w:pPr>
        <w:rPr>
          <w:color w:val="000000"/>
        </w:rPr>
      </w:pPr>
      <w:r w:rsidRPr="00B135AA">
        <w:rPr>
          <w:color w:val="000000"/>
        </w:rPr>
        <w:t xml:space="preserve">Briarcliff High School’s debating team has returned from Snellville where they captured first place in the South State Debating Finals.  The team, composed of Warren Fleck, Roman </w:t>
      </w:r>
      <w:proofErr w:type="spellStart"/>
      <w:r w:rsidRPr="00B135AA">
        <w:rPr>
          <w:color w:val="000000"/>
        </w:rPr>
        <w:t>Myslinski</w:t>
      </w:r>
      <w:proofErr w:type="spellEnd"/>
      <w:r w:rsidRPr="00B135AA">
        <w:rPr>
          <w:color w:val="000000"/>
        </w:rPr>
        <w:t>, and Daniel Rather, will contend for the state honors on April 29th in Marietta.  If the team secures first place at the State Debating Contest, the team members will travel to Atlanta, Georgia, to compete with the nation’s finest debaters.</w:t>
      </w:r>
    </w:p>
    <w:p w14:paraId="0F820DB4" w14:textId="77777777" w:rsidR="00927A87" w:rsidRPr="00B135AA" w:rsidRDefault="00927A87" w:rsidP="00927A87">
      <w:pPr>
        <w:rPr>
          <w:color w:val="000000"/>
        </w:rPr>
      </w:pPr>
    </w:p>
    <w:p w14:paraId="0B546B7D" w14:textId="77777777" w:rsidR="00927A87" w:rsidRPr="00B135AA" w:rsidRDefault="00927A87" w:rsidP="00927A87">
      <w:pPr>
        <w:rPr>
          <w:color w:val="000000"/>
        </w:rPr>
      </w:pPr>
      <w:r w:rsidRPr="00B135AA">
        <w:rPr>
          <w:color w:val="000000"/>
        </w:rPr>
        <w:t>Sarah Gibson is the debating team’s coach.</w:t>
      </w:r>
    </w:p>
    <w:p w14:paraId="40AC5D9F" w14:textId="77777777" w:rsidR="00927A87" w:rsidRPr="00B135AA" w:rsidRDefault="00927A87" w:rsidP="00927A87">
      <w:pPr>
        <w:rPr>
          <w:color w:val="000000"/>
        </w:rPr>
      </w:pPr>
    </w:p>
    <w:p w14:paraId="2F9073FB" w14:textId="77777777" w:rsidR="00927A87" w:rsidRPr="00B135AA" w:rsidRDefault="00927A87" w:rsidP="00927A87">
      <w:pPr>
        <w:rPr>
          <w:color w:val="000000"/>
        </w:rPr>
      </w:pPr>
    </w:p>
    <w:p w14:paraId="53BE2825" w14:textId="77777777" w:rsidR="00927A87" w:rsidRPr="00B135AA" w:rsidRDefault="00927A87" w:rsidP="00927A87">
      <w:pPr>
        <w:rPr>
          <w:color w:val="000000"/>
        </w:rPr>
      </w:pPr>
      <w:r w:rsidRPr="00B135AA">
        <w:rPr>
          <w:color w:val="000000"/>
        </w:rPr>
        <w:t>PLEASE RETURN YOUR BOOKS</w:t>
      </w:r>
    </w:p>
    <w:p w14:paraId="4116E39D" w14:textId="77777777" w:rsidR="00927A87" w:rsidRPr="00B135AA" w:rsidRDefault="00927A87" w:rsidP="00927A87">
      <w:pPr>
        <w:rPr>
          <w:color w:val="000000"/>
        </w:rPr>
      </w:pPr>
    </w:p>
    <w:p w14:paraId="2626E583" w14:textId="77777777" w:rsidR="00927A87" w:rsidRPr="00B135AA" w:rsidRDefault="00927A87" w:rsidP="00927A87">
      <w:pPr>
        <w:rPr>
          <w:color w:val="000000"/>
        </w:rPr>
      </w:pPr>
      <w:r w:rsidRPr="00B135AA">
        <w:rPr>
          <w:color w:val="000000"/>
        </w:rPr>
        <w:t xml:space="preserve">Mr. Ward, a senior-class English teacher, reports that his students are finding it difficult to obtain books needed for their senior theme research projects.  Miss Jackson, the librarian, declares that many students have not responded to requests for </w:t>
      </w:r>
      <w:proofErr w:type="spellStart"/>
      <w:r w:rsidRPr="00B135AA">
        <w:rPr>
          <w:color w:val="000000"/>
        </w:rPr>
        <w:t>retrun</w:t>
      </w:r>
      <w:proofErr w:type="spellEnd"/>
      <w:r w:rsidRPr="00B135AA">
        <w:rPr>
          <w:color w:val="000000"/>
        </w:rPr>
        <w:t xml:space="preserve"> of the books.  If you possess a library book that has been requested by the library, please show the consideration of returning the book immediately.</w:t>
      </w:r>
    </w:p>
    <w:p w14:paraId="3D3FA683" w14:textId="77777777" w:rsidR="00927A87" w:rsidRPr="00B135AA" w:rsidRDefault="00927A87" w:rsidP="00927A87">
      <w:pPr>
        <w:rPr>
          <w:color w:val="000000"/>
        </w:rPr>
      </w:pPr>
    </w:p>
    <w:p w14:paraId="4DE3B3D9" w14:textId="77777777" w:rsidR="00927A87" w:rsidRPr="00B135AA" w:rsidRDefault="00927A87" w:rsidP="00927A87">
      <w:pPr>
        <w:rPr>
          <w:color w:val="000000"/>
        </w:rPr>
      </w:pPr>
      <w:r w:rsidRPr="00B135AA">
        <w:rPr>
          <w:color w:val="000000"/>
        </w:rPr>
        <w:t>Everyone should have equal access to these books.</w:t>
      </w:r>
    </w:p>
    <w:p w14:paraId="337777E1" w14:textId="77777777" w:rsidR="00927A87" w:rsidRPr="00B135AA" w:rsidRDefault="00927A87" w:rsidP="00927A87">
      <w:pPr>
        <w:rPr>
          <w:color w:val="000000"/>
        </w:rPr>
      </w:pPr>
    </w:p>
    <w:p w14:paraId="093EC9BC" w14:textId="77777777" w:rsidR="00927A87" w:rsidRPr="00B135AA" w:rsidRDefault="00927A87" w:rsidP="00927A87"/>
    <w:p w14:paraId="48CDE05A" w14:textId="77777777" w:rsidR="00B75AB4" w:rsidRDefault="00B75AB4">
      <w:bookmarkStart w:id="0" w:name="_GoBack"/>
      <w:bookmarkEnd w:id="0"/>
    </w:p>
    <w:sectPr w:rsidR="00B75A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7"/>
    <w:rsid w:val="00927A87"/>
    <w:rsid w:val="00B75AB4"/>
    <w:rsid w:val="00F6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A6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A8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Macintosh Word</Application>
  <DocSecurity>0</DocSecurity>
  <Lines>13</Lines>
  <Paragraphs>3</Paragraphs>
  <ScaleCrop>false</ScaleCrop>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Larson</dc:creator>
  <cp:keywords/>
  <dc:description/>
  <cp:lastModifiedBy>Sheila Larson</cp:lastModifiedBy>
  <cp:revision>1</cp:revision>
  <dcterms:created xsi:type="dcterms:W3CDTF">2017-09-12T19:28:00Z</dcterms:created>
  <dcterms:modified xsi:type="dcterms:W3CDTF">2017-09-12T19:28:00Z</dcterms:modified>
</cp:coreProperties>
</file>